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3C" w:rsidRDefault="00CA6D3C" w:rsidP="00CA6D3C">
      <w:pPr>
        <w:jc w:val="center"/>
        <w:outlineLvl w:val="0"/>
        <w:rPr>
          <w:b/>
          <w:bCs/>
        </w:rPr>
      </w:pPr>
      <w:r>
        <w:rPr>
          <w:b/>
          <w:bCs/>
        </w:rPr>
        <w:t>Informacja nr 7/17</w:t>
      </w:r>
    </w:p>
    <w:p w:rsidR="00CA6D3C" w:rsidRDefault="00CA6D3C" w:rsidP="00CA6D3C">
      <w:pPr>
        <w:jc w:val="center"/>
        <w:outlineLvl w:val="0"/>
        <w:rPr>
          <w:b/>
          <w:bCs/>
        </w:rPr>
      </w:pPr>
      <w:r>
        <w:rPr>
          <w:b/>
          <w:bCs/>
        </w:rPr>
        <w:t>z działalności Burmistrza Pisza</w:t>
      </w:r>
    </w:p>
    <w:p w:rsidR="00CA6D3C" w:rsidRDefault="00CA6D3C" w:rsidP="00CA6D3C">
      <w:pPr>
        <w:ind w:left="-180"/>
        <w:jc w:val="center"/>
        <w:outlineLvl w:val="0"/>
        <w:rPr>
          <w:sz w:val="22"/>
          <w:szCs w:val="22"/>
        </w:rPr>
      </w:pPr>
    </w:p>
    <w:p w:rsidR="00CA6D3C" w:rsidRPr="00496F8B" w:rsidRDefault="00CA6D3C" w:rsidP="00CA6D3C">
      <w:pPr>
        <w:ind w:left="-180"/>
        <w:jc w:val="center"/>
        <w:outlineLvl w:val="0"/>
      </w:pPr>
      <w:r w:rsidRPr="00496F8B">
        <w:t>okres pomiędzy se</w:t>
      </w:r>
      <w:r>
        <w:t>sjami Rady Miejskiej w Piszu (25</w:t>
      </w:r>
      <w:r w:rsidRPr="00496F8B">
        <w:t xml:space="preserve"> </w:t>
      </w:r>
      <w:r>
        <w:t>maja 2017 r. – 22</w:t>
      </w:r>
      <w:r w:rsidRPr="00496F8B">
        <w:t xml:space="preserve"> </w:t>
      </w:r>
      <w:r w:rsidR="004C6773">
        <w:t>czerwca</w:t>
      </w:r>
      <w:r w:rsidRPr="00496F8B">
        <w:t xml:space="preserve"> 2017 r.)</w:t>
      </w:r>
    </w:p>
    <w:p w:rsidR="00CA6D3C" w:rsidRDefault="00CA6D3C" w:rsidP="00CA6D3C">
      <w:pPr>
        <w:jc w:val="both"/>
      </w:pPr>
    </w:p>
    <w:p w:rsidR="00CA6D3C" w:rsidRDefault="00CA6D3C" w:rsidP="00CA6D3C">
      <w:pPr>
        <w:ind w:right="-470"/>
        <w:jc w:val="center"/>
        <w:outlineLvl w:val="0"/>
        <w:rPr>
          <w:b/>
          <w:bCs/>
        </w:rPr>
      </w:pPr>
      <w:r>
        <w:rPr>
          <w:b/>
          <w:bCs/>
        </w:rPr>
        <w:t>Ważniejsze działania z zakresu kompetencji poszczególnych wydziałów oraz USC i MGOPS:</w:t>
      </w:r>
    </w:p>
    <w:p w:rsidR="00CA6D3C" w:rsidRDefault="00CA6D3C" w:rsidP="00CA6D3C">
      <w:pPr>
        <w:ind w:right="-470"/>
        <w:jc w:val="both"/>
        <w:rPr>
          <w:b/>
          <w:bCs/>
        </w:rPr>
      </w:pPr>
    </w:p>
    <w:p w:rsidR="00CA6D3C" w:rsidRDefault="00CA6D3C" w:rsidP="00CA6D3C">
      <w:pPr>
        <w:pStyle w:val="NormalnyWeb"/>
        <w:spacing w:before="0" w:beforeAutospacing="0" w:after="0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WYDZIAŁ ORGANIZACYJNY</w:t>
      </w:r>
    </w:p>
    <w:p w:rsidR="005C2D48" w:rsidRDefault="005C2D48" w:rsidP="00732D7A">
      <w:pPr>
        <w:pStyle w:val="NormalnyWeb"/>
        <w:spacing w:before="0" w:beforeAutospacing="0" w:after="0"/>
        <w:ind w:right="-428"/>
        <w:jc w:val="both"/>
        <w:outlineLvl w:val="0"/>
        <w:rPr>
          <w:b/>
          <w:bCs/>
          <w:u w:val="single"/>
        </w:rPr>
      </w:pPr>
    </w:p>
    <w:p w:rsidR="00CA6D3C" w:rsidRPr="00060168" w:rsidRDefault="005C2D48" w:rsidP="00732D7A">
      <w:pPr>
        <w:pStyle w:val="NormalnyWeb"/>
        <w:numPr>
          <w:ilvl w:val="0"/>
          <w:numId w:val="11"/>
        </w:numPr>
        <w:spacing w:before="0" w:beforeAutospacing="0" w:after="0"/>
        <w:ind w:left="714" w:right="-428" w:hanging="357"/>
        <w:jc w:val="both"/>
        <w:outlineLvl w:val="0"/>
        <w:rPr>
          <w:b/>
          <w:bCs/>
          <w:u w:val="single"/>
        </w:rPr>
      </w:pPr>
      <w:r>
        <w:t xml:space="preserve">Przeprowadzono </w:t>
      </w:r>
      <w:r w:rsidR="00C14F08">
        <w:t>nab</w:t>
      </w:r>
      <w:r w:rsidR="00060168">
        <w:t>ó</w:t>
      </w:r>
      <w:r>
        <w:t>r na podinspektor</w:t>
      </w:r>
      <w:r w:rsidR="00060168">
        <w:t>a</w:t>
      </w:r>
      <w:r w:rsidR="004C6773">
        <w:t xml:space="preserve"> w Wydziale Finansowym</w:t>
      </w:r>
      <w:r>
        <w:t> w Urzędzie Miejskim w Piszu. Na podstawie analizy przedłożonych dokumentów wybrano Panią Jolantę Marcińczyk zam. Pisz</w:t>
      </w:r>
      <w:r w:rsidR="00060168">
        <w:t>.</w:t>
      </w:r>
      <w:r w:rsidR="00C14F08">
        <w:t xml:space="preserve"> </w:t>
      </w:r>
    </w:p>
    <w:p w:rsidR="00060168" w:rsidRPr="00060168" w:rsidRDefault="00060168" w:rsidP="00732D7A">
      <w:pPr>
        <w:pStyle w:val="NormalnyWeb"/>
        <w:numPr>
          <w:ilvl w:val="0"/>
          <w:numId w:val="11"/>
        </w:numPr>
        <w:spacing w:before="0" w:beforeAutospacing="0" w:after="0"/>
        <w:ind w:left="714" w:right="-428" w:hanging="357"/>
        <w:jc w:val="both"/>
        <w:outlineLvl w:val="0"/>
        <w:rPr>
          <w:b/>
          <w:bCs/>
          <w:u w:val="single"/>
        </w:rPr>
      </w:pPr>
      <w:r>
        <w:t>Przeprowadzono nabór na podinspektora w Wydziale Finansowym   w Urzędzie Miejskim w Piszu. Na podstawie analizy przedłożonych dokumentów wybrano Panią Justynę Milewską, zam. Pisz.</w:t>
      </w:r>
    </w:p>
    <w:p w:rsidR="005C2D48" w:rsidRPr="00C14F08" w:rsidRDefault="00C14F08" w:rsidP="00732D7A">
      <w:pPr>
        <w:pStyle w:val="NormalnyWeb"/>
        <w:numPr>
          <w:ilvl w:val="0"/>
          <w:numId w:val="11"/>
        </w:numPr>
        <w:spacing w:before="0" w:beforeAutospacing="0" w:after="0"/>
        <w:ind w:left="714" w:right="-428" w:hanging="357"/>
        <w:jc w:val="both"/>
        <w:outlineLvl w:val="0"/>
        <w:rPr>
          <w:b/>
          <w:bCs/>
          <w:u w:val="single"/>
        </w:rPr>
      </w:pPr>
      <w:r>
        <w:t>Przeprowadzono nabór na stanowisko podinspektora w Wydziale Gospodarki Komunalnej i Inwestycji w Urzędzie Miejskim w Piszu. Na podstawie analizy przedłożonych dokumentów w</w:t>
      </w:r>
      <w:r w:rsidR="00A1643C">
        <w:t>ybrano Panią Agnieszkę Bartyzel</w:t>
      </w:r>
      <w:r>
        <w:t xml:space="preserve"> zam. Szeroki Bór Piski.</w:t>
      </w:r>
    </w:p>
    <w:p w:rsidR="00C14F08" w:rsidRPr="003A34CB" w:rsidRDefault="00060168" w:rsidP="00732D7A">
      <w:pPr>
        <w:pStyle w:val="NormalnyWeb"/>
        <w:numPr>
          <w:ilvl w:val="0"/>
          <w:numId w:val="11"/>
        </w:numPr>
        <w:spacing w:before="0" w:beforeAutospacing="0" w:after="0"/>
        <w:ind w:left="714" w:right="-428" w:hanging="357"/>
        <w:jc w:val="both"/>
        <w:outlineLvl w:val="0"/>
        <w:rPr>
          <w:b/>
          <w:bCs/>
          <w:u w:val="single"/>
        </w:rPr>
      </w:pPr>
      <w:r>
        <w:t>P</w:t>
      </w:r>
      <w:r w:rsidR="00A1643C">
        <w:t>rzeprowadzono nabór na stanowisko podinspektora w Wydziale Gospodarki Komunalnej i Inwestycji w Urzędzie Miejskim w Piszu. Nie wpłynęły żadne oferty.</w:t>
      </w:r>
    </w:p>
    <w:p w:rsidR="006A02C8" w:rsidRPr="006A02C8" w:rsidRDefault="006A02C8" w:rsidP="00732D7A">
      <w:pPr>
        <w:pStyle w:val="NormalnyWeb"/>
        <w:numPr>
          <w:ilvl w:val="0"/>
          <w:numId w:val="11"/>
        </w:numPr>
        <w:spacing w:before="0" w:beforeAutospacing="0" w:after="0"/>
        <w:ind w:left="714" w:right="-428" w:hanging="357"/>
        <w:jc w:val="both"/>
        <w:outlineLvl w:val="0"/>
        <w:rPr>
          <w:bCs/>
        </w:rPr>
      </w:pPr>
      <w:r w:rsidRPr="006A02C8">
        <w:rPr>
          <w:bCs/>
        </w:rPr>
        <w:t>1 czerwca 2017 r.  odbyło się otwarcie ofert w postępowaniu o udzielenie zamówienia publicznego  na „Dostawę energii elektrycznej na potrzeby Gminy Pisz". Do upływu terminu składania ofert wpłynęło 7 ofert. Wybrano ofertę złożoną przez PGE Obrót S.A. Oddział z siedzibą w Białymstoku, przy ul. Świętojańskiej 12, za łączną cenę 1.437.153,89 zł brutto.</w:t>
      </w:r>
    </w:p>
    <w:p w:rsidR="006A02C8" w:rsidRPr="006A02C8" w:rsidRDefault="006A02C8" w:rsidP="00732D7A">
      <w:pPr>
        <w:pStyle w:val="NormalnyWeb"/>
        <w:numPr>
          <w:ilvl w:val="0"/>
          <w:numId w:val="11"/>
        </w:numPr>
        <w:spacing w:before="0" w:beforeAutospacing="0" w:after="0"/>
        <w:ind w:left="714" w:right="-428" w:hanging="357"/>
        <w:jc w:val="both"/>
        <w:outlineLvl w:val="0"/>
        <w:rPr>
          <w:bCs/>
        </w:rPr>
      </w:pPr>
      <w:r w:rsidRPr="006A02C8">
        <w:rPr>
          <w:bCs/>
        </w:rPr>
        <w:t>1 czerwca 2017 r.  odbyło się otwarcie ofert w postępowaniu o udzielenie zamówienia publicznego  na „Przebudowę drogi gminnej w m. Stare Guty na działce o nr geod. 61/18". Do upływu terminu składania ofert wpłynęły 2 oferty. Wybrano ofertę złożoną przez P</w:t>
      </w:r>
      <w:r>
        <w:rPr>
          <w:bCs/>
        </w:rPr>
        <w:t xml:space="preserve">rzedsiębiorstwo Drogowo-Mostowe w Piszu  </w:t>
      </w:r>
      <w:r w:rsidRPr="006A02C8">
        <w:rPr>
          <w:bCs/>
        </w:rPr>
        <w:t>Sp. z</w:t>
      </w:r>
      <w:r w:rsidR="003A34CB">
        <w:rPr>
          <w:bCs/>
        </w:rPr>
        <w:t xml:space="preserve"> </w:t>
      </w:r>
      <w:r w:rsidRPr="006A02C8">
        <w:rPr>
          <w:bCs/>
        </w:rPr>
        <w:t xml:space="preserve">o.o. z siedzibą w Piszu, przy ul. </w:t>
      </w:r>
      <w:proofErr w:type="spellStart"/>
      <w:r w:rsidRPr="006A02C8">
        <w:rPr>
          <w:bCs/>
        </w:rPr>
        <w:t>Czerniewskiego</w:t>
      </w:r>
      <w:proofErr w:type="spellEnd"/>
      <w:r w:rsidRPr="006A02C8">
        <w:rPr>
          <w:bCs/>
        </w:rPr>
        <w:t xml:space="preserve"> 2, za łączną cenę 215.501,18 zł brutto. </w:t>
      </w:r>
    </w:p>
    <w:p w:rsidR="006A02C8" w:rsidRPr="006A02C8" w:rsidRDefault="006A02C8" w:rsidP="00732D7A">
      <w:pPr>
        <w:pStyle w:val="NormalnyWeb"/>
        <w:numPr>
          <w:ilvl w:val="0"/>
          <w:numId w:val="11"/>
        </w:numPr>
        <w:spacing w:before="0" w:beforeAutospacing="0" w:after="0"/>
        <w:ind w:left="714" w:right="-428" w:hanging="357"/>
        <w:jc w:val="both"/>
        <w:outlineLvl w:val="0"/>
        <w:rPr>
          <w:bCs/>
        </w:rPr>
      </w:pPr>
      <w:r w:rsidRPr="006A02C8">
        <w:rPr>
          <w:bCs/>
        </w:rPr>
        <w:t>7 czerwca 2017 r. odbyło się otwarcie ofert w postępowaniu o udzielenie zamówienia publicznego  na „Przebudowę drogi gminnej w m. Hejdyk na dz. o nr geod. 210". Do upływu terminu składania ofert wpłynęła 1 oferta. Obecnie komisja jest w trakcie sprawdzania i oceny oferty.</w:t>
      </w:r>
    </w:p>
    <w:p w:rsidR="006A02C8" w:rsidRPr="006A02C8" w:rsidRDefault="006A02C8" w:rsidP="00732D7A">
      <w:pPr>
        <w:pStyle w:val="NormalnyWeb"/>
        <w:numPr>
          <w:ilvl w:val="0"/>
          <w:numId w:val="11"/>
        </w:numPr>
        <w:spacing w:before="0" w:beforeAutospacing="0" w:after="0"/>
        <w:ind w:left="714" w:right="-428" w:hanging="357"/>
        <w:jc w:val="both"/>
        <w:outlineLvl w:val="0"/>
        <w:rPr>
          <w:bCs/>
        </w:rPr>
      </w:pPr>
      <w:r w:rsidRPr="006A02C8">
        <w:rPr>
          <w:bCs/>
        </w:rPr>
        <w:t xml:space="preserve">9 czerwca 2017 r. wszczęto postępowanie o udzielenie zamówienia publicznego prowadzone w trybie przetargu nieograniczonego na „Budowę parkingu przy </w:t>
      </w:r>
      <w:r w:rsidRPr="006A02C8">
        <w:rPr>
          <w:bCs/>
        </w:rPr>
        <w:br/>
        <w:t>ul. Kopernika w Piszu". Termin składania ofert - 26 czerwca 2017 r.</w:t>
      </w:r>
    </w:p>
    <w:p w:rsidR="006A02C8" w:rsidRPr="006A02C8" w:rsidRDefault="006A02C8" w:rsidP="00732D7A">
      <w:pPr>
        <w:pStyle w:val="NormalnyWeb"/>
        <w:numPr>
          <w:ilvl w:val="0"/>
          <w:numId w:val="11"/>
        </w:numPr>
        <w:spacing w:before="0" w:beforeAutospacing="0" w:after="0"/>
        <w:ind w:left="714" w:right="-428" w:hanging="357"/>
        <w:jc w:val="both"/>
        <w:outlineLvl w:val="0"/>
        <w:rPr>
          <w:b/>
          <w:bCs/>
          <w:u w:val="single"/>
        </w:rPr>
      </w:pPr>
      <w:r w:rsidRPr="006A02C8">
        <w:rPr>
          <w:bCs/>
        </w:rPr>
        <w:t xml:space="preserve">20 czerwca 2017 r. wszczęto postępowanie o udzielenie zamówienia publicznego prowadzone w trybie przetargu nieograniczonego na „Przebudowę nawierzchni drogi dojazdowej do gruntów rolnych na dz. o nr geod. 68, 77, 75 obręb Babrosty". Termin składania ofert - 5 </w:t>
      </w:r>
      <w:r w:rsidR="00E4627E">
        <w:rPr>
          <w:bCs/>
        </w:rPr>
        <w:t>lipca</w:t>
      </w:r>
      <w:r w:rsidRPr="006A02C8">
        <w:rPr>
          <w:bCs/>
        </w:rPr>
        <w:t xml:space="preserve"> 2017 r.</w:t>
      </w:r>
    </w:p>
    <w:p w:rsidR="006A02C8" w:rsidRDefault="006A02C8" w:rsidP="00CA6D3C">
      <w:pPr>
        <w:suppressAutoHyphens w:val="0"/>
        <w:jc w:val="both"/>
        <w:outlineLvl w:val="0"/>
        <w:rPr>
          <w:b/>
          <w:bCs/>
          <w:u w:val="single"/>
        </w:rPr>
      </w:pPr>
    </w:p>
    <w:p w:rsidR="00CA6D3C" w:rsidRDefault="00CA6D3C" w:rsidP="00CA6D3C">
      <w:pPr>
        <w:suppressAutoHyphens w:val="0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WYDZIAŁ ZAGOSPODAROWANIA PRZESTRZENNEGO I NIERUCHOMOŚCI</w:t>
      </w:r>
    </w:p>
    <w:p w:rsidR="00CA6D3C" w:rsidRDefault="00CA6D3C" w:rsidP="00CA6D3C">
      <w:pPr>
        <w:jc w:val="both"/>
        <w:rPr>
          <w:sz w:val="22"/>
          <w:szCs w:val="22"/>
        </w:rPr>
      </w:pPr>
    </w:p>
    <w:p w:rsidR="00845650" w:rsidRPr="00AE724A" w:rsidRDefault="00845650" w:rsidP="006A02C8">
      <w:pPr>
        <w:jc w:val="both"/>
        <w:rPr>
          <w:b/>
        </w:rPr>
      </w:pPr>
      <w:r w:rsidRPr="00AE724A">
        <w:rPr>
          <w:b/>
        </w:rPr>
        <w:t>I.</w:t>
      </w:r>
    </w:p>
    <w:p w:rsidR="006A02C8" w:rsidRPr="00AE724A" w:rsidRDefault="006A02C8" w:rsidP="00732D7A">
      <w:pPr>
        <w:ind w:right="-428"/>
        <w:jc w:val="both"/>
      </w:pPr>
      <w:r w:rsidRPr="00AE724A">
        <w:t>Wydział kontynuuje prace nad rozpoczętymi procedurami w sprawie opracowania miejscowych planów zagospodarowania przestrzennego dla następujących obszarów:</w:t>
      </w:r>
    </w:p>
    <w:p w:rsidR="006A02C8" w:rsidRPr="00AE724A" w:rsidRDefault="006A02C8" w:rsidP="00732D7A">
      <w:pPr>
        <w:ind w:right="-428"/>
        <w:jc w:val="both"/>
      </w:pPr>
    </w:p>
    <w:p w:rsidR="006A02C8" w:rsidRPr="00AE724A" w:rsidRDefault="006A02C8" w:rsidP="00732D7A">
      <w:pPr>
        <w:numPr>
          <w:ilvl w:val="0"/>
          <w:numId w:val="1"/>
        </w:numPr>
        <w:ind w:right="-428"/>
        <w:jc w:val="both"/>
      </w:pPr>
      <w:r w:rsidRPr="00AE724A">
        <w:t>południowo – wschodniej części miasta do granicy administracyjnej miasta Pisz</w:t>
      </w:r>
      <w:r w:rsidR="003A34CB">
        <w:t>,</w:t>
      </w:r>
    </w:p>
    <w:p w:rsidR="006A02C8" w:rsidRPr="00AE724A" w:rsidRDefault="006A02C8" w:rsidP="00732D7A">
      <w:pPr>
        <w:numPr>
          <w:ilvl w:val="0"/>
          <w:numId w:val="1"/>
        </w:numPr>
        <w:ind w:right="-428"/>
        <w:jc w:val="both"/>
        <w:rPr>
          <w:bCs/>
        </w:rPr>
      </w:pPr>
      <w:r w:rsidRPr="00AE724A">
        <w:rPr>
          <w:bCs/>
        </w:rPr>
        <w:t>dla terenów produkcyjnych w południowej części miasta Pisz,</w:t>
      </w:r>
    </w:p>
    <w:p w:rsidR="006A02C8" w:rsidRPr="00AE724A" w:rsidRDefault="006A02C8" w:rsidP="00732D7A">
      <w:pPr>
        <w:numPr>
          <w:ilvl w:val="0"/>
          <w:numId w:val="1"/>
        </w:numPr>
        <w:ind w:right="-428"/>
        <w:jc w:val="both"/>
        <w:rPr>
          <w:bCs/>
        </w:rPr>
      </w:pPr>
      <w:r w:rsidRPr="00AE724A">
        <w:rPr>
          <w:bCs/>
        </w:rPr>
        <w:t>wzdłuż d</w:t>
      </w:r>
      <w:r w:rsidR="003A34CB">
        <w:rPr>
          <w:bCs/>
        </w:rPr>
        <w:t>rogi z miasta Pisz do wsi Łupki</w:t>
      </w:r>
    </w:p>
    <w:p w:rsidR="006A02C8" w:rsidRPr="00AE724A" w:rsidRDefault="006A02C8" w:rsidP="00732D7A">
      <w:pPr>
        <w:ind w:right="-428"/>
        <w:jc w:val="both"/>
      </w:pPr>
      <w:r w:rsidRPr="00AE724A">
        <w:t>oraz zmiany miejscowych planów zagospodarowania przestrzennego:</w:t>
      </w:r>
    </w:p>
    <w:p w:rsidR="006A02C8" w:rsidRPr="00AE724A" w:rsidRDefault="006A02C8" w:rsidP="00732D7A">
      <w:pPr>
        <w:numPr>
          <w:ilvl w:val="0"/>
          <w:numId w:val="3"/>
        </w:numPr>
        <w:ind w:right="-428"/>
        <w:jc w:val="both"/>
        <w:rPr>
          <w:bCs/>
        </w:rPr>
      </w:pPr>
      <w:r w:rsidRPr="00AE724A">
        <w:rPr>
          <w:bCs/>
        </w:rPr>
        <w:lastRenderedPageBreak/>
        <w:t>części wsi Jaśkowo,</w:t>
      </w:r>
    </w:p>
    <w:p w:rsidR="006A02C8" w:rsidRPr="00AE724A" w:rsidRDefault="006A02C8" w:rsidP="00732D7A">
      <w:pPr>
        <w:numPr>
          <w:ilvl w:val="0"/>
          <w:numId w:val="3"/>
        </w:numPr>
        <w:ind w:right="-428"/>
        <w:jc w:val="both"/>
        <w:rPr>
          <w:bCs/>
        </w:rPr>
      </w:pPr>
      <w:r w:rsidRPr="00AE724A">
        <w:rPr>
          <w:bCs/>
        </w:rPr>
        <w:t>dla terenu przemysłowego przy ulicy Warszawskiej, Osiedla Dużego, części Osiedla Wschód, wzdłuż ul. Wojska Polskiego i części ul. Warszawskiej, terenu przy ul. Gałczyńskiego, ul. Słowackiego i ul</w:t>
      </w:r>
      <w:r w:rsidR="003A34CB">
        <w:rPr>
          <w:bCs/>
        </w:rPr>
        <w:t>. Młodzieżowej w obrębie Pisz I.</w:t>
      </w:r>
    </w:p>
    <w:p w:rsidR="006A02C8" w:rsidRPr="00AE724A" w:rsidRDefault="006A02C8" w:rsidP="00732D7A">
      <w:pPr>
        <w:ind w:right="-428"/>
        <w:jc w:val="both"/>
      </w:pPr>
    </w:p>
    <w:p w:rsidR="006A02C8" w:rsidRPr="00AE724A" w:rsidRDefault="006A02C8" w:rsidP="00732D7A">
      <w:pPr>
        <w:ind w:right="-428"/>
        <w:jc w:val="both"/>
      </w:pPr>
      <w:r w:rsidRPr="00AE724A">
        <w:t>Ponadto, prowadzone są prace nad zmianą Studium Uwarunkowań i Kierunków Zagospodarowania Przestrzennego Miasta i Gminy Pisz:</w:t>
      </w:r>
    </w:p>
    <w:p w:rsidR="006A02C8" w:rsidRPr="00AE724A" w:rsidRDefault="006A02C8" w:rsidP="00732D7A">
      <w:pPr>
        <w:numPr>
          <w:ilvl w:val="0"/>
          <w:numId w:val="2"/>
        </w:numPr>
        <w:ind w:right="-428"/>
        <w:jc w:val="both"/>
      </w:pPr>
      <w:r w:rsidRPr="00AE724A">
        <w:t>północno – wschodniej części gminy Pisz,</w:t>
      </w:r>
    </w:p>
    <w:p w:rsidR="006A02C8" w:rsidRPr="00AE724A" w:rsidRDefault="006A02C8" w:rsidP="00732D7A">
      <w:pPr>
        <w:numPr>
          <w:ilvl w:val="0"/>
          <w:numId w:val="2"/>
        </w:numPr>
        <w:ind w:right="-428"/>
        <w:jc w:val="both"/>
      </w:pPr>
      <w:r w:rsidRPr="00AE724A">
        <w:t>dla terenów produkcyjnych w południowej części miasta Pisz</w:t>
      </w:r>
      <w:r w:rsidR="003A34CB">
        <w:t>,</w:t>
      </w:r>
    </w:p>
    <w:p w:rsidR="006A02C8" w:rsidRPr="00AE724A" w:rsidRDefault="006A02C8" w:rsidP="00732D7A">
      <w:pPr>
        <w:numPr>
          <w:ilvl w:val="0"/>
          <w:numId w:val="2"/>
        </w:numPr>
        <w:ind w:right="-428"/>
        <w:jc w:val="both"/>
      </w:pPr>
      <w:r w:rsidRPr="00AE724A">
        <w:rPr>
          <w:bCs/>
        </w:rPr>
        <w:t>w południowej części wsi Jaśkowo.</w:t>
      </w:r>
    </w:p>
    <w:p w:rsidR="006A02C8" w:rsidRPr="00AE724A" w:rsidRDefault="006A02C8" w:rsidP="00732D7A">
      <w:pPr>
        <w:ind w:right="-428"/>
        <w:jc w:val="both"/>
      </w:pPr>
    </w:p>
    <w:p w:rsidR="006A02C8" w:rsidRPr="00AE724A" w:rsidRDefault="006A02C8" w:rsidP="00732D7A">
      <w:pPr>
        <w:ind w:right="-428"/>
        <w:jc w:val="both"/>
      </w:pPr>
      <w:r w:rsidRPr="00AE724A">
        <w:t>Oprócz w/w postępowań w zakresie planowania przestrzennego prowadzone są procedury w sprawach:</w:t>
      </w:r>
    </w:p>
    <w:p w:rsidR="006A02C8" w:rsidRPr="00AE724A" w:rsidRDefault="006A02C8" w:rsidP="00732D7A">
      <w:pPr>
        <w:numPr>
          <w:ilvl w:val="0"/>
          <w:numId w:val="4"/>
        </w:numPr>
        <w:ind w:right="-428"/>
        <w:jc w:val="both"/>
      </w:pPr>
      <w:r w:rsidRPr="00AE724A">
        <w:t xml:space="preserve">ustalenia warunków zabudowy w ilości </w:t>
      </w:r>
      <w:r w:rsidRPr="00AE724A">
        <w:rPr>
          <w:b/>
        </w:rPr>
        <w:t>92 szt.,</w:t>
      </w:r>
    </w:p>
    <w:p w:rsidR="006A02C8" w:rsidRPr="00AE724A" w:rsidRDefault="006A02C8" w:rsidP="00732D7A">
      <w:pPr>
        <w:numPr>
          <w:ilvl w:val="0"/>
          <w:numId w:val="4"/>
        </w:numPr>
        <w:ind w:right="-428"/>
        <w:jc w:val="both"/>
      </w:pPr>
      <w:r w:rsidRPr="00AE724A">
        <w:t xml:space="preserve">ustalenia lokalizacji inwestycji celu publicznego w ilości </w:t>
      </w:r>
      <w:r w:rsidRPr="00AE724A">
        <w:rPr>
          <w:b/>
        </w:rPr>
        <w:t>9 szt.,</w:t>
      </w:r>
    </w:p>
    <w:p w:rsidR="006A02C8" w:rsidRPr="00AE724A" w:rsidRDefault="006A02C8" w:rsidP="00732D7A">
      <w:pPr>
        <w:numPr>
          <w:ilvl w:val="0"/>
          <w:numId w:val="4"/>
        </w:numPr>
        <w:ind w:right="-428"/>
        <w:jc w:val="both"/>
      </w:pPr>
      <w:r w:rsidRPr="00AE724A">
        <w:t xml:space="preserve">przeprowadzenia oceny oddziaływania na środowisko w ilości </w:t>
      </w:r>
      <w:r w:rsidRPr="00AE724A">
        <w:rPr>
          <w:b/>
        </w:rPr>
        <w:t>3 szt.,</w:t>
      </w:r>
    </w:p>
    <w:p w:rsidR="006A02C8" w:rsidRPr="00AE724A" w:rsidRDefault="006A02C8" w:rsidP="00732D7A">
      <w:pPr>
        <w:numPr>
          <w:ilvl w:val="0"/>
          <w:numId w:val="4"/>
        </w:numPr>
        <w:ind w:right="-428"/>
        <w:jc w:val="both"/>
      </w:pPr>
      <w:r w:rsidRPr="00AE724A">
        <w:t xml:space="preserve">podziałów nieruchomości w ilości </w:t>
      </w:r>
      <w:r w:rsidRPr="00AE724A">
        <w:rPr>
          <w:b/>
        </w:rPr>
        <w:t>26 szt.</w:t>
      </w:r>
    </w:p>
    <w:p w:rsidR="006A02C8" w:rsidRPr="00AE724A" w:rsidRDefault="006A02C8" w:rsidP="00732D7A">
      <w:pPr>
        <w:ind w:right="-428"/>
        <w:jc w:val="both"/>
      </w:pPr>
    </w:p>
    <w:p w:rsidR="006A02C8" w:rsidRPr="00AE724A" w:rsidRDefault="006A02C8" w:rsidP="00732D7A">
      <w:pPr>
        <w:ind w:right="-428"/>
        <w:jc w:val="both"/>
      </w:pPr>
      <w:r w:rsidRPr="00AE724A">
        <w:t xml:space="preserve">Ponadto, </w:t>
      </w:r>
      <w:r w:rsidRPr="00AE724A">
        <w:rPr>
          <w:b/>
        </w:rPr>
        <w:t>od dnia 25.05.2017</w:t>
      </w:r>
      <w:r w:rsidRPr="00AE724A">
        <w:t xml:space="preserve"> r. wydano:</w:t>
      </w:r>
    </w:p>
    <w:p w:rsidR="006A02C8" w:rsidRPr="00AE724A" w:rsidRDefault="006A02C8" w:rsidP="00732D7A">
      <w:pPr>
        <w:numPr>
          <w:ilvl w:val="0"/>
          <w:numId w:val="5"/>
        </w:numPr>
        <w:ind w:right="-428"/>
        <w:jc w:val="both"/>
      </w:pPr>
      <w:r w:rsidRPr="00AE724A">
        <w:rPr>
          <w:b/>
        </w:rPr>
        <w:t>43 zaświadczenia i pisma</w:t>
      </w:r>
      <w:r w:rsidRPr="00AE724A">
        <w:t>: o przeznaczeniu terenów w obowiązujących miejscowych planach zagospodarowania przestrzennego lub na terenach nieobjętych planami miejscowymi, o przeznaczeniu w Studium Uwarunkowań i Kierunków Zagospodarowania Przestrzennego Miasta i Gminy Pisz oraz wypis</w:t>
      </w:r>
      <w:r w:rsidR="003A34CB">
        <w:t>ów i wyrysów</w:t>
      </w:r>
      <w:r w:rsidRPr="00AE724A">
        <w:t xml:space="preserve"> z planów miejscowych,</w:t>
      </w:r>
    </w:p>
    <w:p w:rsidR="006A02C8" w:rsidRPr="00AE724A" w:rsidRDefault="006A02C8" w:rsidP="00732D7A">
      <w:pPr>
        <w:numPr>
          <w:ilvl w:val="0"/>
          <w:numId w:val="5"/>
        </w:numPr>
        <w:ind w:right="-428"/>
        <w:jc w:val="both"/>
      </w:pPr>
      <w:r w:rsidRPr="00AE724A">
        <w:rPr>
          <w:b/>
        </w:rPr>
        <w:t>18 opinii</w:t>
      </w:r>
      <w:r w:rsidRPr="00AE724A">
        <w:t xml:space="preserve"> dotyczących przebiegu sieci infrastruktury technicznej i zgody na dysponowanie nieruchomościami na cele budowlane oraz innych opinii dotyczących możliwości zagospodarowania terenów. </w:t>
      </w:r>
    </w:p>
    <w:p w:rsidR="006A02C8" w:rsidRPr="00AE724A" w:rsidRDefault="006A02C8" w:rsidP="00732D7A">
      <w:pPr>
        <w:ind w:right="-428"/>
        <w:jc w:val="both"/>
      </w:pPr>
    </w:p>
    <w:p w:rsidR="006A02C8" w:rsidRPr="00AE724A" w:rsidRDefault="00845650" w:rsidP="00732D7A">
      <w:pPr>
        <w:ind w:right="-428"/>
        <w:jc w:val="both"/>
        <w:rPr>
          <w:b/>
        </w:rPr>
      </w:pPr>
      <w:r w:rsidRPr="00AE724A">
        <w:rPr>
          <w:b/>
        </w:rPr>
        <w:t>II.</w:t>
      </w:r>
    </w:p>
    <w:p w:rsidR="00845650" w:rsidRPr="00AE724A" w:rsidRDefault="00845650" w:rsidP="00732D7A">
      <w:pPr>
        <w:numPr>
          <w:ilvl w:val="0"/>
          <w:numId w:val="7"/>
        </w:numPr>
        <w:tabs>
          <w:tab w:val="clear" w:pos="360"/>
          <w:tab w:val="num" w:pos="720"/>
        </w:tabs>
        <w:ind w:right="-428"/>
        <w:jc w:val="both"/>
      </w:pPr>
      <w:r w:rsidRPr="00AE724A">
        <w:t xml:space="preserve">Wydano </w:t>
      </w:r>
      <w:r w:rsidRPr="00AE724A">
        <w:rPr>
          <w:bCs/>
        </w:rPr>
        <w:t>2</w:t>
      </w:r>
      <w:r w:rsidRPr="00AE724A">
        <w:t xml:space="preserve"> zawiadomienia o nadaniu numerów porządkowych budynkom położonym na terenie miasta i gminy Pisz.</w:t>
      </w:r>
    </w:p>
    <w:p w:rsidR="00845650" w:rsidRPr="00AE724A" w:rsidRDefault="00845650" w:rsidP="00732D7A">
      <w:pPr>
        <w:numPr>
          <w:ilvl w:val="0"/>
          <w:numId w:val="7"/>
        </w:numPr>
        <w:tabs>
          <w:tab w:val="clear" w:pos="360"/>
          <w:tab w:val="num" w:pos="720"/>
        </w:tabs>
        <w:ind w:right="-428"/>
        <w:jc w:val="both"/>
      </w:pPr>
      <w:r w:rsidRPr="00AE724A">
        <w:t xml:space="preserve">Sporządzono </w:t>
      </w:r>
      <w:r w:rsidRPr="00AE724A">
        <w:rPr>
          <w:bCs/>
        </w:rPr>
        <w:t>26</w:t>
      </w:r>
      <w:r w:rsidRPr="00AE724A">
        <w:t xml:space="preserve"> wykazów nieruchomości położonych na terenie miasta i gminy Pisz, przeznaczonych do wydzierżawienia w drodze </w:t>
      </w:r>
      <w:proofErr w:type="spellStart"/>
      <w:r w:rsidRPr="00AE724A">
        <w:t>bezprzetargowej</w:t>
      </w:r>
      <w:proofErr w:type="spellEnd"/>
      <w:r w:rsidRPr="00AE724A">
        <w:t>.</w:t>
      </w:r>
    </w:p>
    <w:p w:rsidR="00845650" w:rsidRPr="00AE724A" w:rsidRDefault="00845650" w:rsidP="00732D7A">
      <w:pPr>
        <w:numPr>
          <w:ilvl w:val="0"/>
          <w:numId w:val="7"/>
        </w:numPr>
        <w:tabs>
          <w:tab w:val="clear" w:pos="360"/>
          <w:tab w:val="num" w:pos="720"/>
        </w:tabs>
        <w:ind w:right="-428"/>
        <w:jc w:val="both"/>
      </w:pPr>
      <w:r w:rsidRPr="00AE724A">
        <w:t xml:space="preserve">Sporządzono </w:t>
      </w:r>
      <w:r w:rsidRPr="00AE724A">
        <w:rPr>
          <w:bCs/>
        </w:rPr>
        <w:t xml:space="preserve">22 </w:t>
      </w:r>
      <w:r w:rsidRPr="00AE724A">
        <w:t>umowy dzierżawy gruntów położonych na terenie miasta i gminy Pisz.</w:t>
      </w:r>
    </w:p>
    <w:p w:rsidR="00845650" w:rsidRPr="00AE724A" w:rsidRDefault="00845650" w:rsidP="00732D7A">
      <w:pPr>
        <w:numPr>
          <w:ilvl w:val="0"/>
          <w:numId w:val="7"/>
        </w:numPr>
        <w:tabs>
          <w:tab w:val="clear" w:pos="360"/>
          <w:tab w:val="num" w:pos="720"/>
        </w:tabs>
        <w:ind w:right="-428"/>
        <w:jc w:val="both"/>
      </w:pPr>
      <w:r w:rsidRPr="00AE724A">
        <w:t>Rozstrzygnięto 1 przetarg na sprzedaż nieruchomości położonej na terenie gminy Pisz.</w:t>
      </w:r>
    </w:p>
    <w:p w:rsidR="00845650" w:rsidRPr="00AE724A" w:rsidRDefault="00845650" w:rsidP="00732D7A">
      <w:pPr>
        <w:numPr>
          <w:ilvl w:val="0"/>
          <w:numId w:val="7"/>
        </w:numPr>
        <w:tabs>
          <w:tab w:val="clear" w:pos="360"/>
          <w:tab w:val="num" w:pos="720"/>
        </w:tabs>
        <w:ind w:right="-428"/>
        <w:jc w:val="both"/>
      </w:pPr>
      <w:r w:rsidRPr="00AE724A">
        <w:t>Ogłoszono 1 przetarg na sprzedaż nieruchomości położonej na terenie miasta Pisz.</w:t>
      </w:r>
    </w:p>
    <w:p w:rsidR="00845650" w:rsidRPr="00AE724A" w:rsidRDefault="00845650" w:rsidP="00732D7A">
      <w:pPr>
        <w:numPr>
          <w:ilvl w:val="0"/>
          <w:numId w:val="7"/>
        </w:numPr>
        <w:tabs>
          <w:tab w:val="clear" w:pos="360"/>
          <w:tab w:val="num" w:pos="720"/>
        </w:tabs>
        <w:ind w:right="-428"/>
        <w:jc w:val="both"/>
      </w:pPr>
      <w:r w:rsidRPr="00AE724A">
        <w:t>Wydano 3 decyzje w</w:t>
      </w:r>
      <w:r w:rsidR="003A34CB">
        <w:t xml:space="preserve"> sprawie </w:t>
      </w:r>
      <w:r w:rsidRPr="00AE724A">
        <w:t>przekształcenia prawa użytkowania wieczystego w prawo własności  nieruchomości.</w:t>
      </w:r>
    </w:p>
    <w:p w:rsidR="00845650" w:rsidRPr="00AE724A" w:rsidRDefault="00845650" w:rsidP="00732D7A">
      <w:pPr>
        <w:numPr>
          <w:ilvl w:val="0"/>
          <w:numId w:val="7"/>
        </w:numPr>
        <w:tabs>
          <w:tab w:val="clear" w:pos="360"/>
          <w:tab w:val="num" w:pos="720"/>
        </w:tabs>
        <w:ind w:right="-428"/>
        <w:jc w:val="both"/>
      </w:pPr>
      <w:r w:rsidRPr="00AE724A">
        <w:t>Przeprowadzono 1 przetarg na sprzedaż nieruchomości na terenie miasta Pisz - z wynikiem negatywnym</w:t>
      </w:r>
    </w:p>
    <w:p w:rsidR="00845650" w:rsidRPr="00AE724A" w:rsidRDefault="00845650" w:rsidP="00732D7A">
      <w:pPr>
        <w:numPr>
          <w:ilvl w:val="0"/>
          <w:numId w:val="7"/>
        </w:numPr>
        <w:tabs>
          <w:tab w:val="clear" w:pos="360"/>
          <w:tab w:val="num" w:pos="720"/>
        </w:tabs>
        <w:ind w:right="-428"/>
        <w:jc w:val="both"/>
      </w:pPr>
      <w:r w:rsidRPr="00AE724A">
        <w:t>Ogłoszono 7 wykazów nieruchomości przeznaczonych do sprzedaży w drodze przetargu.</w:t>
      </w:r>
    </w:p>
    <w:p w:rsidR="00845650" w:rsidRPr="00AE724A" w:rsidRDefault="00845650" w:rsidP="00732D7A">
      <w:pPr>
        <w:numPr>
          <w:ilvl w:val="0"/>
          <w:numId w:val="7"/>
        </w:numPr>
        <w:tabs>
          <w:tab w:val="clear" w:pos="360"/>
          <w:tab w:val="num" w:pos="720"/>
        </w:tabs>
        <w:ind w:right="-428"/>
        <w:jc w:val="both"/>
      </w:pPr>
      <w:r w:rsidRPr="00AE724A">
        <w:t xml:space="preserve">Ogłoszono 4 wykazy nieruchomości przeznaczonych do sprzedaży w drodze </w:t>
      </w:r>
      <w:proofErr w:type="spellStart"/>
      <w:r w:rsidRPr="00AE724A">
        <w:t>bezprzetargowej</w:t>
      </w:r>
      <w:proofErr w:type="spellEnd"/>
      <w:r w:rsidRPr="00AE724A">
        <w:t>, położonych na terenie miasta Pisz.</w:t>
      </w:r>
    </w:p>
    <w:p w:rsidR="006A02C8" w:rsidRDefault="006A02C8" w:rsidP="00CA6D3C">
      <w:pPr>
        <w:jc w:val="both"/>
        <w:rPr>
          <w:sz w:val="22"/>
          <w:szCs w:val="22"/>
        </w:rPr>
      </w:pPr>
    </w:p>
    <w:p w:rsidR="00CA6D3C" w:rsidRDefault="00CA6D3C" w:rsidP="00CA6D3C">
      <w:pPr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t>WYDZIAŁ GOSPODARKI KOMUNALNEJ I INWESTYCJI</w:t>
      </w:r>
    </w:p>
    <w:p w:rsidR="00E4627E" w:rsidRDefault="00E4627E" w:rsidP="00E4627E">
      <w:pPr>
        <w:ind w:right="-428"/>
        <w:jc w:val="both"/>
      </w:pPr>
    </w:p>
    <w:p w:rsidR="006A02C8" w:rsidRDefault="006A02C8" w:rsidP="00E4627E">
      <w:pPr>
        <w:ind w:right="-428"/>
        <w:jc w:val="both"/>
      </w:pPr>
      <w:r>
        <w:t>Wydano 33 decyzje w sprawie przyznania dodatku mieszkaniowego.</w:t>
      </w:r>
    </w:p>
    <w:p w:rsidR="00CA6D3C" w:rsidRDefault="00CA6D3C" w:rsidP="00CA6D3C">
      <w:pPr>
        <w:jc w:val="both"/>
        <w:rPr>
          <w:rStyle w:val="Pogrubienie"/>
          <w:u w:val="single"/>
        </w:rPr>
      </w:pPr>
    </w:p>
    <w:p w:rsidR="00CA6D3C" w:rsidRDefault="00CA6D3C" w:rsidP="00CA6D3C">
      <w:pPr>
        <w:pStyle w:val="NormalnyWeb"/>
        <w:spacing w:before="0" w:beforeAutospacing="0" w:after="0"/>
        <w:ind w:right="-471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WYDZIAŁ SPRAW OBYWATELSKICH, PROMOCJI I TURYSTYKI</w:t>
      </w:r>
    </w:p>
    <w:p w:rsidR="00AE724A" w:rsidRDefault="00AE724A" w:rsidP="00CA6D3C">
      <w:pPr>
        <w:pStyle w:val="NormalnyWeb"/>
        <w:spacing w:before="0" w:beforeAutospacing="0" w:after="0"/>
        <w:ind w:right="-471"/>
        <w:jc w:val="both"/>
        <w:outlineLvl w:val="0"/>
        <w:rPr>
          <w:b/>
          <w:bCs/>
          <w:u w:val="single"/>
        </w:rPr>
      </w:pPr>
    </w:p>
    <w:p w:rsidR="00AE724A" w:rsidRDefault="00AE724A" w:rsidP="00732D7A">
      <w:pPr>
        <w:pStyle w:val="NormalnyWeb"/>
        <w:numPr>
          <w:ilvl w:val="0"/>
          <w:numId w:val="6"/>
        </w:numPr>
        <w:spacing w:before="0" w:beforeAutospacing="0" w:after="0"/>
        <w:ind w:left="284" w:right="-428" w:hanging="284"/>
        <w:jc w:val="both"/>
        <w:outlineLvl w:val="0"/>
        <w:rPr>
          <w:bCs/>
        </w:rPr>
      </w:pPr>
      <w:r w:rsidRPr="00AE724A">
        <w:rPr>
          <w:bCs/>
        </w:rPr>
        <w:t xml:space="preserve">Do 14 września br. można składać wnioski o przyznanie stypendiów Burmistrza Pisza dla uczniów wyróżniających się w nauce i </w:t>
      </w:r>
      <w:hyperlink r:id="rId5" w:tgtFrame="_blank" w:history="1">
        <w:r w:rsidRPr="00AE724A">
          <w:rPr>
            <w:rStyle w:val="Hipercze"/>
            <w:bCs/>
            <w:color w:val="auto"/>
            <w:u w:val="none"/>
          </w:rPr>
          <w:t>aktywności</w:t>
        </w:r>
      </w:hyperlink>
      <w:r w:rsidRPr="00AE724A">
        <w:rPr>
          <w:bCs/>
        </w:rPr>
        <w:t xml:space="preserve"> społecznej na rzecz środowiska lokalnego, szkolnego i rówieśniczego. Jednym z warunków jest średnia ocen nie mniejsza niż 4,5 oraz co </w:t>
      </w:r>
      <w:r w:rsidRPr="00AE724A">
        <w:rPr>
          <w:bCs/>
        </w:rPr>
        <w:lastRenderedPageBreak/>
        <w:t xml:space="preserve">najmniej dobra ocena z zachowania. Stypendia przyznawane </w:t>
      </w:r>
      <w:r w:rsidR="00E4627E">
        <w:rPr>
          <w:bCs/>
        </w:rPr>
        <w:t xml:space="preserve">są </w:t>
      </w:r>
      <w:r w:rsidRPr="00AE724A">
        <w:rPr>
          <w:bCs/>
        </w:rPr>
        <w:t>za okres</w:t>
      </w:r>
      <w:r>
        <w:rPr>
          <w:bCs/>
        </w:rPr>
        <w:t xml:space="preserve"> </w:t>
      </w:r>
      <w:r w:rsidR="00E4627E">
        <w:rPr>
          <w:bCs/>
        </w:rPr>
        <w:t>1 września</w:t>
      </w:r>
      <w:r w:rsidRPr="00AE724A">
        <w:rPr>
          <w:bCs/>
        </w:rPr>
        <w:t xml:space="preserve"> 2016</w:t>
      </w:r>
      <w:r w:rsidR="00E4627E">
        <w:rPr>
          <w:bCs/>
        </w:rPr>
        <w:t>r. - 23 czerwca</w:t>
      </w:r>
      <w:r w:rsidRPr="00AE724A">
        <w:rPr>
          <w:bCs/>
        </w:rPr>
        <w:t xml:space="preserve"> 2017r. Burmistrz przyzna</w:t>
      </w:r>
      <w:r w:rsidR="00E4627E">
        <w:rPr>
          <w:bCs/>
        </w:rPr>
        <w:t>je stypendia na wniosek dyrektorów szkół</w:t>
      </w:r>
      <w:r w:rsidRPr="00AE724A">
        <w:rPr>
          <w:bCs/>
        </w:rPr>
        <w:t xml:space="preserve">, rad rodziców, rodziców lub opiekunów prawnych ucznia, pełnoletniego ucznia lub fundacji, stowarzyszeń, organizacji i innych </w:t>
      </w:r>
      <w:hyperlink r:id="rId6" w:tgtFrame="_blank" w:history="1">
        <w:r w:rsidRPr="00AE724A">
          <w:rPr>
            <w:rStyle w:val="Hipercze"/>
            <w:bCs/>
            <w:color w:val="auto"/>
            <w:u w:val="none"/>
          </w:rPr>
          <w:t>podmiotów</w:t>
        </w:r>
      </w:hyperlink>
      <w:r w:rsidR="00732D7A">
        <w:rPr>
          <w:bCs/>
        </w:rPr>
        <w:t xml:space="preserve"> wspierających lub wdrażających działania edukacyjne na rzecz uczniów. </w:t>
      </w:r>
      <w:r w:rsidRPr="00AE724A">
        <w:rPr>
          <w:bCs/>
        </w:rPr>
        <w:t xml:space="preserve">Pomoc skierowana jest do uczniów szkół podstawowych (kl. V, VI) oraz klas I-III gimnazjów, mieszkających na terenie </w:t>
      </w:r>
      <w:r w:rsidR="00E4627E">
        <w:rPr>
          <w:bCs/>
        </w:rPr>
        <w:t>gminy Pisz</w:t>
      </w:r>
      <w:r w:rsidRPr="00AE724A">
        <w:rPr>
          <w:bCs/>
        </w:rPr>
        <w:t>.</w:t>
      </w:r>
      <w:r w:rsidR="004C6773">
        <w:rPr>
          <w:bCs/>
        </w:rPr>
        <w:t xml:space="preserve"> </w:t>
      </w:r>
      <w:r w:rsidRPr="00AE724A">
        <w:rPr>
          <w:bCs/>
        </w:rPr>
        <w:t xml:space="preserve">Do wniosku należy dołączyć dokumentację potwierdzającą osiągnięcia </w:t>
      </w:r>
      <w:hyperlink r:id="rId7" w:tgtFrame="_blank" w:history="1">
        <w:r w:rsidRPr="00AE724A">
          <w:rPr>
            <w:rStyle w:val="Hipercze"/>
            <w:bCs/>
            <w:color w:val="auto"/>
            <w:u w:val="none"/>
          </w:rPr>
          <w:t>dziecka</w:t>
        </w:r>
      </w:hyperlink>
      <w:r w:rsidR="00E4627E">
        <w:rPr>
          <w:bCs/>
        </w:rPr>
        <w:t xml:space="preserve"> (kopie: dyplomów, świadectwa,</w:t>
      </w:r>
      <w:r w:rsidR="002A7BBD">
        <w:rPr>
          <w:bCs/>
        </w:rPr>
        <w:t xml:space="preserve"> </w:t>
      </w:r>
      <w:r w:rsidR="00392FEA">
        <w:rPr>
          <w:bCs/>
        </w:rPr>
        <w:t>opinie</w:t>
      </w:r>
      <w:r w:rsidRPr="00AE724A">
        <w:rPr>
          <w:bCs/>
        </w:rPr>
        <w:t xml:space="preserve"> wychowawcy i z kółek</w:t>
      </w:r>
      <w:r w:rsidR="004C6773">
        <w:rPr>
          <w:bCs/>
        </w:rPr>
        <w:t xml:space="preserve"> zainteresowań itp.) </w:t>
      </w:r>
      <w:r w:rsidRPr="00AE724A">
        <w:rPr>
          <w:bCs/>
        </w:rPr>
        <w:t xml:space="preserve">Dokumenty można pobrać na stronie internetowej </w:t>
      </w:r>
      <w:hyperlink r:id="rId8" w:history="1">
        <w:r w:rsidRPr="00AE724A">
          <w:rPr>
            <w:rStyle w:val="Hipercze"/>
            <w:bCs/>
            <w:color w:val="auto"/>
            <w:u w:val="none"/>
          </w:rPr>
          <w:t>www.pisz.pl</w:t>
        </w:r>
      </w:hyperlink>
      <w:r w:rsidRPr="00AE724A">
        <w:rPr>
          <w:bCs/>
        </w:rPr>
        <w:t xml:space="preserve">. </w:t>
      </w:r>
    </w:p>
    <w:p w:rsidR="00AE724A" w:rsidRDefault="002A7BBD" w:rsidP="00732D7A">
      <w:pPr>
        <w:pStyle w:val="NormalnyWeb"/>
        <w:numPr>
          <w:ilvl w:val="0"/>
          <w:numId w:val="6"/>
        </w:numPr>
        <w:spacing w:before="0" w:beforeAutospacing="0" w:after="0"/>
        <w:ind w:left="284" w:right="-428" w:hanging="284"/>
        <w:jc w:val="both"/>
        <w:outlineLvl w:val="0"/>
        <w:rPr>
          <w:bCs/>
        </w:rPr>
      </w:pPr>
      <w:r>
        <w:rPr>
          <w:bCs/>
        </w:rPr>
        <w:t>Na bieżąco uzupełniany</w:t>
      </w:r>
      <w:r w:rsidR="00AE724A" w:rsidRPr="00AE724A">
        <w:rPr>
          <w:bCs/>
        </w:rPr>
        <w:t xml:space="preserve"> jest mobilny przewodnik turystyczny działający</w:t>
      </w:r>
      <w:r>
        <w:rPr>
          <w:bCs/>
        </w:rPr>
        <w:t xml:space="preserve"> </w:t>
      </w:r>
      <w:r w:rsidR="00AE724A" w:rsidRPr="00AE724A">
        <w:rPr>
          <w:bCs/>
        </w:rPr>
        <w:t>w  gminie Pisz. Zapraszamy Państwa do korzystania z aplikacji</w:t>
      </w:r>
      <w:r>
        <w:rPr>
          <w:bCs/>
        </w:rPr>
        <w:t>,</w:t>
      </w:r>
      <w:r w:rsidR="00AE724A" w:rsidRPr="00AE724A">
        <w:rPr>
          <w:bCs/>
        </w:rPr>
        <w:t xml:space="preserve"> która jest dostępna za darmo na systemy Android i </w:t>
      </w:r>
      <w:proofErr w:type="spellStart"/>
      <w:r w:rsidR="00AE724A" w:rsidRPr="00AE724A">
        <w:rPr>
          <w:bCs/>
        </w:rPr>
        <w:t>iOS</w:t>
      </w:r>
      <w:proofErr w:type="spellEnd"/>
      <w:r w:rsidR="00AE724A" w:rsidRPr="00AE724A">
        <w:rPr>
          <w:bCs/>
        </w:rPr>
        <w:t xml:space="preserve"> pod nazwą: Pisz. Raj dla aktywnych. </w:t>
      </w:r>
    </w:p>
    <w:p w:rsidR="00AE724A" w:rsidRDefault="00407360" w:rsidP="00732D7A">
      <w:pPr>
        <w:pStyle w:val="NormalnyWeb"/>
        <w:numPr>
          <w:ilvl w:val="0"/>
          <w:numId w:val="6"/>
        </w:numPr>
        <w:spacing w:before="0" w:beforeAutospacing="0" w:after="0"/>
        <w:ind w:left="284" w:right="-428" w:hanging="284"/>
        <w:jc w:val="both"/>
        <w:outlineLvl w:val="0"/>
        <w:rPr>
          <w:bCs/>
        </w:rPr>
      </w:pPr>
      <w:r>
        <w:rPr>
          <w:bCs/>
        </w:rPr>
        <w:t>Z</w:t>
      </w:r>
      <w:r w:rsidR="00AE724A" w:rsidRPr="00AE724A">
        <w:rPr>
          <w:bCs/>
        </w:rPr>
        <w:t xml:space="preserve">łożono 2 wnioski o przyznanie Karty Dużej </w:t>
      </w:r>
      <w:r>
        <w:rPr>
          <w:bCs/>
        </w:rPr>
        <w:t>Rodziny: ogółem </w:t>
      </w:r>
      <w:r w:rsidR="00AE724A" w:rsidRPr="00AE724A">
        <w:rPr>
          <w:bCs/>
        </w:rPr>
        <w:t>z Karty Dużej Rodziny  korzysta 396 rodzin.</w:t>
      </w:r>
    </w:p>
    <w:p w:rsidR="00CA6D3C" w:rsidRDefault="00CA6D3C" w:rsidP="00AE724A">
      <w:pPr>
        <w:pStyle w:val="NormalnyWeb"/>
        <w:spacing w:before="0" w:beforeAutospacing="0" w:after="0"/>
        <w:ind w:right="-471"/>
        <w:jc w:val="both"/>
        <w:outlineLvl w:val="0"/>
        <w:rPr>
          <w:b/>
          <w:bCs/>
          <w:u w:val="single"/>
        </w:rPr>
      </w:pPr>
    </w:p>
    <w:p w:rsidR="00CA6D3C" w:rsidRDefault="00CA6D3C" w:rsidP="00CA6D3C">
      <w:pPr>
        <w:pStyle w:val="NormalnyWeb"/>
        <w:spacing w:before="0" w:beforeAutospacing="0" w:after="0"/>
        <w:ind w:right="-471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URZĄD STANU CYWILNEGO</w:t>
      </w:r>
    </w:p>
    <w:p w:rsidR="00CA6D3C" w:rsidRDefault="00CA6D3C" w:rsidP="00CA6D3C">
      <w:pPr>
        <w:pStyle w:val="NormalnyWeb"/>
        <w:spacing w:before="0" w:beforeAutospacing="0" w:after="0"/>
        <w:ind w:right="-471"/>
        <w:jc w:val="both"/>
        <w:outlineLvl w:val="0"/>
        <w:rPr>
          <w:b/>
          <w:bCs/>
          <w:u w:val="single"/>
        </w:rPr>
      </w:pPr>
    </w:p>
    <w:p w:rsidR="00CA6D3C" w:rsidRDefault="00CA6D3C" w:rsidP="00225483">
      <w:pPr>
        <w:pStyle w:val="NormalnyWeb"/>
        <w:spacing w:before="0" w:beforeAutospacing="0" w:after="0"/>
        <w:ind w:right="-471"/>
        <w:jc w:val="both"/>
        <w:outlineLvl w:val="0"/>
      </w:pPr>
      <w:r>
        <w:t>Udzielono 10 ślubów cywilnych.</w:t>
      </w:r>
    </w:p>
    <w:p w:rsidR="00CA6D3C" w:rsidRDefault="00CA6D3C" w:rsidP="00CA6D3C">
      <w:pPr>
        <w:pStyle w:val="NormalnyWeb"/>
        <w:spacing w:before="0" w:beforeAutospacing="0" w:after="0"/>
        <w:ind w:right="-471"/>
        <w:jc w:val="both"/>
        <w:outlineLvl w:val="0"/>
        <w:rPr>
          <w:u w:val="single"/>
        </w:rPr>
      </w:pPr>
    </w:p>
    <w:p w:rsidR="00CA6D3C" w:rsidRDefault="00CA6D3C" w:rsidP="00CA6D3C">
      <w:pPr>
        <w:pStyle w:val="NormalnyWeb"/>
        <w:spacing w:before="0" w:beforeAutospacing="0" w:after="0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PION OCHRONY</w:t>
      </w:r>
    </w:p>
    <w:p w:rsidR="00732D7A" w:rsidRDefault="00732D7A" w:rsidP="00CA6D3C">
      <w:pPr>
        <w:pStyle w:val="NormalnyWeb"/>
        <w:spacing w:before="0" w:beforeAutospacing="0" w:after="0"/>
        <w:jc w:val="both"/>
        <w:outlineLvl w:val="0"/>
        <w:rPr>
          <w:b/>
          <w:bCs/>
          <w:u w:val="single"/>
        </w:rPr>
      </w:pPr>
    </w:p>
    <w:p w:rsidR="002A7BBD" w:rsidRPr="00732D7A" w:rsidRDefault="002A7BBD" w:rsidP="00732D7A">
      <w:pPr>
        <w:pStyle w:val="NormalnyWeb"/>
        <w:numPr>
          <w:ilvl w:val="0"/>
          <w:numId w:val="12"/>
        </w:numPr>
        <w:spacing w:before="0" w:beforeAutospacing="0" w:after="0"/>
        <w:ind w:left="284" w:right="-428" w:hanging="284"/>
        <w:jc w:val="both"/>
        <w:outlineLvl w:val="0"/>
        <w:rPr>
          <w:bCs/>
        </w:rPr>
      </w:pPr>
      <w:r w:rsidRPr="00732D7A">
        <w:rPr>
          <w:bCs/>
        </w:rPr>
        <w:t>Wydano 16 decyzji w sprawie przeznaczenia do wykonania świadczeń rzeczowych</w:t>
      </w:r>
      <w:r w:rsidR="00732D7A">
        <w:rPr>
          <w:bCs/>
        </w:rPr>
        <w:t xml:space="preserve"> </w:t>
      </w:r>
      <w:r w:rsidRPr="00732D7A">
        <w:rPr>
          <w:bCs/>
        </w:rPr>
        <w:t>na rzecz obrony.</w:t>
      </w:r>
    </w:p>
    <w:p w:rsidR="002A7BBD" w:rsidRPr="002A7BBD" w:rsidRDefault="002A7BBD" w:rsidP="00732D7A">
      <w:pPr>
        <w:pStyle w:val="NormalnyWeb"/>
        <w:numPr>
          <w:ilvl w:val="0"/>
          <w:numId w:val="12"/>
        </w:numPr>
        <w:spacing w:before="0" w:beforeAutospacing="0" w:after="0"/>
        <w:ind w:left="284" w:right="-428" w:hanging="284"/>
        <w:jc w:val="both"/>
        <w:outlineLvl w:val="0"/>
        <w:rPr>
          <w:bCs/>
        </w:rPr>
      </w:pPr>
      <w:r w:rsidRPr="002A7BBD">
        <w:rPr>
          <w:bCs/>
        </w:rPr>
        <w:t>Wydano 3 decyzje uchylające nałożenie obowiązku wykonywania świadczeń na rzecz obrony.</w:t>
      </w:r>
    </w:p>
    <w:p w:rsidR="002A7BBD" w:rsidRPr="002A7BBD" w:rsidRDefault="002A7BBD" w:rsidP="00732D7A">
      <w:pPr>
        <w:pStyle w:val="NormalnyWeb"/>
        <w:numPr>
          <w:ilvl w:val="0"/>
          <w:numId w:val="12"/>
        </w:numPr>
        <w:spacing w:before="0" w:beforeAutospacing="0" w:after="0"/>
        <w:ind w:left="284" w:right="-428" w:hanging="284"/>
        <w:jc w:val="both"/>
        <w:rPr>
          <w:bCs/>
        </w:rPr>
      </w:pPr>
      <w:r w:rsidRPr="002A7BBD">
        <w:rPr>
          <w:bCs/>
        </w:rPr>
        <w:t>Trwają czynności w zakresie przygotowania planu organizacji i funkcjonowania zastępczych miejsc szpitalnych na terenie gminy Pisz.</w:t>
      </w:r>
    </w:p>
    <w:p w:rsidR="002A7BBD" w:rsidRPr="002A7BBD" w:rsidRDefault="002A7BBD" w:rsidP="00732D7A">
      <w:pPr>
        <w:pStyle w:val="NormalnyWeb"/>
        <w:numPr>
          <w:ilvl w:val="0"/>
          <w:numId w:val="12"/>
        </w:numPr>
        <w:spacing w:before="0" w:beforeAutospacing="0" w:after="0"/>
        <w:ind w:left="284" w:right="-428" w:hanging="284"/>
        <w:jc w:val="both"/>
        <w:rPr>
          <w:bCs/>
        </w:rPr>
      </w:pPr>
      <w:r w:rsidRPr="002A7BBD">
        <w:rPr>
          <w:bCs/>
        </w:rPr>
        <w:t>Dnia 31.05.2017 r. odbył się trening stałego dyżuru w Urzędzie Miejskim w Piszu.</w:t>
      </w:r>
    </w:p>
    <w:p w:rsidR="002A7BBD" w:rsidRPr="002A7BBD" w:rsidRDefault="002A7BBD" w:rsidP="00732D7A">
      <w:pPr>
        <w:pStyle w:val="NormalnyWeb"/>
        <w:numPr>
          <w:ilvl w:val="0"/>
          <w:numId w:val="12"/>
        </w:numPr>
        <w:spacing w:before="0" w:beforeAutospacing="0" w:after="0"/>
        <w:ind w:left="284" w:right="-428" w:hanging="284"/>
        <w:jc w:val="both"/>
        <w:rPr>
          <w:bCs/>
        </w:rPr>
      </w:pPr>
      <w:r w:rsidRPr="002A7BBD">
        <w:rPr>
          <w:bCs/>
        </w:rPr>
        <w:t xml:space="preserve">W dniach 6-8.06.2017 r. </w:t>
      </w:r>
      <w:r w:rsidR="00E4627E">
        <w:rPr>
          <w:bCs/>
        </w:rPr>
        <w:t>G</w:t>
      </w:r>
      <w:r w:rsidRPr="002A7BBD">
        <w:rPr>
          <w:bCs/>
        </w:rPr>
        <w:t>mina Pisz uczestniczyła w ćwiczeniach „RENEGADE –SAREX 17/I” organizowanych przez Dowództwo Operacyjne Rodzajów Sił Zbrojnych.</w:t>
      </w:r>
    </w:p>
    <w:p w:rsidR="002A7BBD" w:rsidRPr="002A7BBD" w:rsidRDefault="002A7BBD" w:rsidP="00732D7A">
      <w:pPr>
        <w:pStyle w:val="NormalnyWeb"/>
        <w:numPr>
          <w:ilvl w:val="0"/>
          <w:numId w:val="12"/>
        </w:numPr>
        <w:spacing w:before="0" w:beforeAutospacing="0" w:after="0"/>
        <w:ind w:left="284" w:right="-428" w:hanging="284"/>
        <w:jc w:val="both"/>
        <w:rPr>
          <w:bCs/>
        </w:rPr>
      </w:pPr>
      <w:r w:rsidRPr="002A7BBD">
        <w:rPr>
          <w:bCs/>
        </w:rPr>
        <w:t xml:space="preserve">Dnia 06.06.2017 r. </w:t>
      </w:r>
      <w:r w:rsidR="00E4627E">
        <w:rPr>
          <w:bCs/>
        </w:rPr>
        <w:t>G</w:t>
      </w:r>
      <w:r w:rsidRPr="002A7BBD">
        <w:rPr>
          <w:bCs/>
        </w:rPr>
        <w:t>mina Pisz uczestniczyła w ćwiczeniach do</w:t>
      </w:r>
      <w:r w:rsidR="00732D7A">
        <w:rPr>
          <w:bCs/>
        </w:rPr>
        <w:t>wódczo - sztabowych „Pierścień-</w:t>
      </w:r>
      <w:r w:rsidRPr="002A7BBD">
        <w:rPr>
          <w:bCs/>
        </w:rPr>
        <w:t>17” realizowanych przez przedstawicieli Akademii Sztuki Wojennej.</w:t>
      </w:r>
    </w:p>
    <w:p w:rsidR="002A7BBD" w:rsidRPr="002A7BBD" w:rsidRDefault="002A7BBD" w:rsidP="00732D7A">
      <w:pPr>
        <w:pStyle w:val="NormalnyWeb"/>
        <w:numPr>
          <w:ilvl w:val="0"/>
          <w:numId w:val="12"/>
        </w:numPr>
        <w:spacing w:before="0" w:beforeAutospacing="0" w:after="0"/>
        <w:ind w:left="284" w:right="-428" w:hanging="284"/>
        <w:jc w:val="both"/>
        <w:rPr>
          <w:bCs/>
        </w:rPr>
      </w:pPr>
      <w:r w:rsidRPr="002A7BBD">
        <w:rPr>
          <w:bCs/>
        </w:rPr>
        <w:t>Dnia</w:t>
      </w:r>
      <w:r w:rsidR="00732D7A">
        <w:rPr>
          <w:bCs/>
        </w:rPr>
        <w:t xml:space="preserve"> </w:t>
      </w:r>
      <w:r w:rsidRPr="002A7BBD">
        <w:rPr>
          <w:bCs/>
        </w:rPr>
        <w:t xml:space="preserve">18.06.2017 r. na Stadionie Miejskim w Piszu odbyły się zawody sportowo- pożarnicze Ochotniczych Straży Pożarnych Gminy Pisz.  </w:t>
      </w:r>
    </w:p>
    <w:p w:rsidR="002A7BBD" w:rsidRPr="00C75A25" w:rsidRDefault="002A7BBD" w:rsidP="00CA6D3C">
      <w:pPr>
        <w:pStyle w:val="NormalnyWeb"/>
        <w:spacing w:before="0" w:beforeAutospacing="0" w:after="0"/>
        <w:ind w:right="-470"/>
        <w:jc w:val="both"/>
        <w:outlineLvl w:val="0"/>
        <w:rPr>
          <w:bCs/>
        </w:rPr>
      </w:pPr>
    </w:p>
    <w:p w:rsidR="00CA6D3C" w:rsidRDefault="00CA6D3C" w:rsidP="00CA6D3C">
      <w:pPr>
        <w:pStyle w:val="NormalnyWeb"/>
        <w:spacing w:before="0" w:beforeAutospacing="0" w:after="0"/>
        <w:ind w:right="-470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MIEJSKO – GMINNY OŚRODEK POMOCY SPOŁECZNEJ</w:t>
      </w:r>
    </w:p>
    <w:p w:rsidR="00CA6D3C" w:rsidRDefault="00CA6D3C" w:rsidP="00CA6D3C">
      <w:r>
        <w:t xml:space="preserve">   </w:t>
      </w:r>
    </w:p>
    <w:p w:rsidR="00732D7A" w:rsidRPr="00732D7A" w:rsidRDefault="00732D7A" w:rsidP="00732D7A">
      <w:pPr>
        <w:ind w:right="-426"/>
        <w:jc w:val="both"/>
      </w:pPr>
      <w:bookmarkStart w:id="0" w:name="_GoBack"/>
      <w:bookmarkEnd w:id="0"/>
      <w:r w:rsidRPr="00732D7A">
        <w:t xml:space="preserve">W powyższym okresie do Miejsko-Gminnego Ośrodka Pomocy Społecznej w Piszu wpłynęło </w:t>
      </w:r>
      <w:r w:rsidRPr="00732D7A">
        <w:rPr>
          <w:b/>
        </w:rPr>
        <w:t>341</w:t>
      </w:r>
      <w:r w:rsidRPr="00732D7A">
        <w:t xml:space="preserve"> wniosków o udzielenie pomocy społecznej,</w:t>
      </w:r>
      <w:r w:rsidR="00407360">
        <w:t xml:space="preserve"> </w:t>
      </w:r>
      <w:r w:rsidRPr="00732D7A">
        <w:rPr>
          <w:b/>
        </w:rPr>
        <w:t>128</w:t>
      </w:r>
      <w:r w:rsidRPr="00732D7A">
        <w:t xml:space="preserve"> wniosków o przyznanie świadczeń rodzinnych, wychowawczych, rodzicielskich i alimentacyjnych, oraz </w:t>
      </w:r>
      <w:r w:rsidRPr="00732D7A">
        <w:rPr>
          <w:b/>
        </w:rPr>
        <w:t>1</w:t>
      </w:r>
      <w:r w:rsidRPr="00732D7A">
        <w:t xml:space="preserve"> wniosek w związku z </w:t>
      </w:r>
      <w:r w:rsidR="00E4627E">
        <w:t>programem ,,Z</w:t>
      </w:r>
      <w:r w:rsidRPr="00732D7A">
        <w:t>a życiem</w:t>
      </w:r>
      <w:r w:rsidR="00407360">
        <w:t>”</w:t>
      </w:r>
      <w:r w:rsidRPr="00732D7A">
        <w:t xml:space="preserve">. Łącznie wydanych zostało </w:t>
      </w:r>
      <w:r w:rsidRPr="00732D7A">
        <w:rPr>
          <w:b/>
        </w:rPr>
        <w:t xml:space="preserve">490 </w:t>
      </w:r>
      <w:r w:rsidRPr="00732D7A">
        <w:t xml:space="preserve">decyzji, w tym </w:t>
      </w:r>
      <w:r w:rsidRPr="00732D7A">
        <w:rPr>
          <w:b/>
        </w:rPr>
        <w:t xml:space="preserve">357 </w:t>
      </w:r>
      <w:r w:rsidRPr="00732D7A">
        <w:t xml:space="preserve">decyzji przyznających pomoc społeczną i </w:t>
      </w:r>
      <w:r w:rsidRPr="00732D7A">
        <w:rPr>
          <w:b/>
        </w:rPr>
        <w:t xml:space="preserve">133 </w:t>
      </w:r>
      <w:r w:rsidR="00E4627E">
        <w:t>decyzje</w:t>
      </w:r>
      <w:r w:rsidRPr="00732D7A">
        <w:t xml:space="preserve"> w sprawach świadczeń rodzinnych, wychowawczych, rodzicielskich i funduszu alimentacyjnego. Pracownicy socjalni przeprowadzili </w:t>
      </w:r>
      <w:r w:rsidRPr="00732D7A">
        <w:rPr>
          <w:b/>
        </w:rPr>
        <w:t xml:space="preserve">263 </w:t>
      </w:r>
      <w:r w:rsidRPr="00732D7A">
        <w:t xml:space="preserve">rodzinne wywiady środowiskowe. Na świadczenia pomocy społecznej wydatkowano kwotę </w:t>
      </w:r>
      <w:r w:rsidRPr="00732D7A">
        <w:rPr>
          <w:b/>
        </w:rPr>
        <w:t>272 501,12</w:t>
      </w:r>
      <w:r w:rsidRPr="00732D7A">
        <w:t xml:space="preserve"> </w:t>
      </w:r>
      <w:r w:rsidRPr="00CB1BE0">
        <w:rPr>
          <w:b/>
        </w:rPr>
        <w:t>zł</w:t>
      </w:r>
      <w:r w:rsidRPr="00732D7A">
        <w:t xml:space="preserve"> (zasiłki celowe, okresowe, stałe, dożywianie, opłaty za pobyt w domach pomocy społecznej, składki zdrowotne, opłat</w:t>
      </w:r>
      <w:r w:rsidR="00CB1BE0">
        <w:t>y</w:t>
      </w:r>
      <w:r w:rsidRPr="00732D7A">
        <w:t xml:space="preserve"> za pobyt dzieci w rodzinach zastępczych).</w:t>
      </w:r>
    </w:p>
    <w:p w:rsidR="00732D7A" w:rsidRPr="00732D7A" w:rsidRDefault="00732D7A" w:rsidP="00732D7A">
      <w:pPr>
        <w:ind w:right="-426"/>
        <w:jc w:val="both"/>
      </w:pPr>
      <w:r w:rsidRPr="00732D7A">
        <w:t xml:space="preserve">Ośrodek udzielił pomocy w formie żywności dla </w:t>
      </w:r>
      <w:r w:rsidRPr="00732D7A">
        <w:rPr>
          <w:b/>
        </w:rPr>
        <w:t xml:space="preserve">1500 </w:t>
      </w:r>
      <w:r w:rsidRPr="00732D7A">
        <w:t>osób</w:t>
      </w:r>
      <w:r w:rsidR="00CB1BE0">
        <w:t>,</w:t>
      </w:r>
      <w:r w:rsidRPr="00732D7A">
        <w:t xml:space="preserve"> którą otrzymał  w ramach  Programu Operacyjnego Pomoc Żywnościowa 2014-2020 Europejskiego Funduszu Pom</w:t>
      </w:r>
      <w:r w:rsidR="00CB1BE0">
        <w:t xml:space="preserve">ocy Najbardziej  Potrzebującym </w:t>
      </w:r>
      <w:r w:rsidRPr="00732D7A">
        <w:t>w ilości</w:t>
      </w:r>
      <w:r w:rsidRPr="00732D7A">
        <w:rPr>
          <w:b/>
        </w:rPr>
        <w:t xml:space="preserve"> 12</w:t>
      </w:r>
      <w:r w:rsidR="00CB1BE0">
        <w:t xml:space="preserve"> ton (cukier</w:t>
      </w:r>
      <w:r w:rsidRPr="00732D7A">
        <w:t>,</w:t>
      </w:r>
      <w:r w:rsidR="00E37914">
        <w:t xml:space="preserve"> </w:t>
      </w:r>
      <w:r w:rsidRPr="00732D7A">
        <w:t>ol</w:t>
      </w:r>
      <w:r w:rsidR="00E37914">
        <w:t>ej rzepakowy, ser żółty, mleko, makaron, ryż, herbatniki,</w:t>
      </w:r>
      <w:r w:rsidRPr="00732D7A">
        <w:t xml:space="preserve"> groszek z marchewką, gulasz wieprzowy z warzywami, makrela, szynka drobiowa).</w:t>
      </w:r>
      <w:r w:rsidR="00CB1BE0">
        <w:t xml:space="preserve"> </w:t>
      </w:r>
      <w:r w:rsidRPr="00732D7A">
        <w:t>W roku programowym Miejsko</w:t>
      </w:r>
      <w:r w:rsidR="00CB1BE0">
        <w:t>-</w:t>
      </w:r>
      <w:r w:rsidRPr="00732D7A">
        <w:t xml:space="preserve">Gminny Ośrodek Pomocy Społecznej w Piszu wydał </w:t>
      </w:r>
      <w:r w:rsidRPr="00732D7A">
        <w:rPr>
          <w:b/>
        </w:rPr>
        <w:t xml:space="preserve">55 </w:t>
      </w:r>
      <w:r w:rsidRPr="00732D7A">
        <w:t>ton żywności.</w:t>
      </w:r>
    </w:p>
    <w:p w:rsidR="00732D7A" w:rsidRPr="00732D7A" w:rsidRDefault="00732D7A" w:rsidP="00732D7A">
      <w:pPr>
        <w:ind w:right="-426"/>
        <w:jc w:val="both"/>
      </w:pPr>
      <w:r w:rsidRPr="00732D7A">
        <w:t>W okresie sprawozdawczym, wysłano 3 wnioski do prokuratury o ścigani</w:t>
      </w:r>
      <w:r w:rsidR="00C0725D">
        <w:t>e</w:t>
      </w:r>
      <w:r w:rsidRPr="00732D7A">
        <w:t xml:space="preserve"> dłużnika, przeprowadzono 3 wywiady oraz wszczęto 2 postępowania w sprawie uznania dłużnika za uchylającego się. Na świadczenia rodzinne wydatkowano kwotę </w:t>
      </w:r>
      <w:r w:rsidRPr="00732D7A">
        <w:rPr>
          <w:b/>
        </w:rPr>
        <w:t xml:space="preserve">2 431 953,01 zł  </w:t>
      </w:r>
      <w:r w:rsidRPr="00732D7A">
        <w:t xml:space="preserve">natomiast na </w:t>
      </w:r>
      <w:r w:rsidRPr="00732D7A">
        <w:lastRenderedPageBreak/>
        <w:t>fundusz alimentacyjny</w:t>
      </w:r>
      <w:r w:rsidR="00E37914">
        <w:t xml:space="preserve"> kwotę</w:t>
      </w:r>
      <w:r w:rsidRPr="00732D7A">
        <w:rPr>
          <w:b/>
        </w:rPr>
        <w:t xml:space="preserve"> 116 395,00 zł. </w:t>
      </w:r>
      <w:r w:rsidR="00E37914" w:rsidRPr="00E37914">
        <w:t>W</w:t>
      </w:r>
      <w:r w:rsidRPr="00732D7A">
        <w:t xml:space="preserve">ypłacono również świadczenie ,,Za życiem’ w kwocie </w:t>
      </w:r>
      <w:r w:rsidRPr="00732D7A">
        <w:rPr>
          <w:b/>
        </w:rPr>
        <w:t>4 000 zł.</w:t>
      </w:r>
    </w:p>
    <w:p w:rsidR="00732D7A" w:rsidRPr="00732D7A" w:rsidRDefault="00732D7A" w:rsidP="00732D7A">
      <w:pPr>
        <w:ind w:right="-426"/>
        <w:jc w:val="both"/>
      </w:pPr>
      <w:r w:rsidRPr="00732D7A">
        <w:t xml:space="preserve">W ramach prowadzenia procedury „Niebieska Karta” odbyły się 4 spotkania grupy roboczej, w których uczestniczyli przedstawiciele różnych instytucji. Rozpatrywano </w:t>
      </w:r>
      <w:r w:rsidRPr="00732D7A">
        <w:rPr>
          <w:b/>
        </w:rPr>
        <w:t>30</w:t>
      </w:r>
      <w:r w:rsidRPr="00732D7A">
        <w:t xml:space="preserve"> spraw dotyczących przemocy. Wpłynęło </w:t>
      </w:r>
      <w:r w:rsidRPr="00732D7A">
        <w:rPr>
          <w:b/>
        </w:rPr>
        <w:t xml:space="preserve">11 </w:t>
      </w:r>
      <w:r w:rsidRPr="00732D7A">
        <w:t>Niebieskich Kart.</w:t>
      </w:r>
    </w:p>
    <w:p w:rsidR="00732D7A" w:rsidRPr="00732D7A" w:rsidRDefault="00732D7A" w:rsidP="00732D7A">
      <w:pPr>
        <w:ind w:right="-426"/>
        <w:jc w:val="both"/>
      </w:pPr>
      <w:r w:rsidRPr="00732D7A">
        <w:t>Klienci tutejszego Ośrodka mają możliwość skorzystania z  bezpłatnych porad prawnych i psychologicznych.</w:t>
      </w:r>
    </w:p>
    <w:p w:rsidR="00CA6D3C" w:rsidRDefault="00CA6D3C" w:rsidP="00CA6D3C">
      <w:pPr>
        <w:ind w:right="-426"/>
        <w:jc w:val="both"/>
      </w:pPr>
    </w:p>
    <w:p w:rsidR="00CA6D3C" w:rsidRDefault="00CA6D3C" w:rsidP="00CA6D3C">
      <w:pPr>
        <w:ind w:right="-426"/>
        <w:jc w:val="both"/>
      </w:pPr>
    </w:p>
    <w:p w:rsidR="00CA6D3C" w:rsidRDefault="00CA6D3C" w:rsidP="00CA6D3C">
      <w:pPr>
        <w:ind w:right="-426"/>
        <w:jc w:val="both"/>
      </w:pPr>
    </w:p>
    <w:p w:rsidR="00CA6D3C" w:rsidRDefault="00CA6D3C" w:rsidP="00CA6D3C">
      <w:pPr>
        <w:ind w:right="-426"/>
        <w:jc w:val="both"/>
      </w:pPr>
    </w:p>
    <w:p w:rsidR="00CA6D3C" w:rsidRDefault="00CA6D3C" w:rsidP="00CA6D3C">
      <w:pPr>
        <w:ind w:right="-426"/>
        <w:jc w:val="both"/>
      </w:pPr>
    </w:p>
    <w:p w:rsidR="00E37914" w:rsidRDefault="00E37914" w:rsidP="00CA6D3C">
      <w:pPr>
        <w:ind w:right="-426"/>
        <w:jc w:val="both"/>
      </w:pPr>
    </w:p>
    <w:p w:rsidR="00E37914" w:rsidRDefault="00E37914" w:rsidP="00CA6D3C">
      <w:pPr>
        <w:ind w:right="-426"/>
        <w:jc w:val="both"/>
      </w:pPr>
    </w:p>
    <w:p w:rsidR="00E37914" w:rsidRDefault="00E37914" w:rsidP="00CA6D3C">
      <w:pPr>
        <w:ind w:right="-426"/>
        <w:jc w:val="both"/>
      </w:pPr>
    </w:p>
    <w:p w:rsidR="00E37914" w:rsidRDefault="00E37914" w:rsidP="00CA6D3C">
      <w:pPr>
        <w:ind w:right="-426"/>
        <w:jc w:val="both"/>
      </w:pPr>
    </w:p>
    <w:p w:rsidR="00E37914" w:rsidRDefault="00E37914" w:rsidP="00CA6D3C">
      <w:pPr>
        <w:ind w:right="-426"/>
        <w:jc w:val="both"/>
      </w:pPr>
    </w:p>
    <w:p w:rsidR="00E37914" w:rsidRDefault="00E37914" w:rsidP="00CA6D3C">
      <w:pPr>
        <w:ind w:right="-426"/>
        <w:jc w:val="both"/>
      </w:pPr>
    </w:p>
    <w:p w:rsidR="00E37914" w:rsidRDefault="00E37914" w:rsidP="00CA6D3C">
      <w:pPr>
        <w:ind w:right="-426"/>
        <w:jc w:val="both"/>
      </w:pPr>
    </w:p>
    <w:p w:rsidR="00E37914" w:rsidRDefault="00E37914" w:rsidP="00CA6D3C">
      <w:pPr>
        <w:ind w:right="-426"/>
        <w:jc w:val="both"/>
      </w:pPr>
    </w:p>
    <w:p w:rsidR="00E37914" w:rsidRDefault="00E37914" w:rsidP="00CA6D3C">
      <w:pPr>
        <w:ind w:right="-426"/>
        <w:jc w:val="both"/>
      </w:pPr>
    </w:p>
    <w:p w:rsidR="00E37914" w:rsidRDefault="00E37914" w:rsidP="00CA6D3C">
      <w:pPr>
        <w:ind w:right="-426"/>
        <w:jc w:val="both"/>
      </w:pPr>
    </w:p>
    <w:p w:rsidR="00E37914" w:rsidRDefault="00E37914" w:rsidP="00CA6D3C">
      <w:pPr>
        <w:ind w:right="-426"/>
        <w:jc w:val="both"/>
      </w:pPr>
    </w:p>
    <w:p w:rsidR="00E37914" w:rsidRDefault="00E37914" w:rsidP="00CA6D3C">
      <w:pPr>
        <w:ind w:right="-426"/>
        <w:jc w:val="both"/>
      </w:pPr>
    </w:p>
    <w:p w:rsidR="00E37914" w:rsidRDefault="00E37914" w:rsidP="00CA6D3C">
      <w:pPr>
        <w:ind w:right="-426"/>
        <w:jc w:val="both"/>
      </w:pPr>
    </w:p>
    <w:p w:rsidR="00E37914" w:rsidRDefault="00E37914" w:rsidP="00CA6D3C">
      <w:pPr>
        <w:ind w:right="-426"/>
        <w:jc w:val="both"/>
      </w:pPr>
    </w:p>
    <w:p w:rsidR="00E37914" w:rsidRDefault="00E37914" w:rsidP="00CA6D3C">
      <w:pPr>
        <w:ind w:right="-426"/>
        <w:jc w:val="both"/>
      </w:pPr>
    </w:p>
    <w:p w:rsidR="00E37914" w:rsidRDefault="00E37914" w:rsidP="00CA6D3C">
      <w:pPr>
        <w:ind w:right="-426"/>
        <w:jc w:val="both"/>
      </w:pPr>
    </w:p>
    <w:p w:rsidR="00E37914" w:rsidRDefault="00E37914" w:rsidP="00CA6D3C">
      <w:pPr>
        <w:ind w:right="-426"/>
        <w:jc w:val="both"/>
      </w:pPr>
    </w:p>
    <w:p w:rsidR="00E37914" w:rsidRDefault="00E37914" w:rsidP="00CA6D3C">
      <w:pPr>
        <w:ind w:right="-426"/>
        <w:jc w:val="both"/>
      </w:pPr>
    </w:p>
    <w:p w:rsidR="00E37914" w:rsidRDefault="00E37914" w:rsidP="00CA6D3C">
      <w:pPr>
        <w:ind w:right="-426"/>
        <w:jc w:val="both"/>
      </w:pPr>
    </w:p>
    <w:p w:rsidR="00E37914" w:rsidRDefault="00E37914" w:rsidP="00CA6D3C">
      <w:pPr>
        <w:ind w:right="-426"/>
        <w:jc w:val="both"/>
      </w:pPr>
    </w:p>
    <w:p w:rsidR="00E37914" w:rsidRDefault="00E37914" w:rsidP="00CA6D3C">
      <w:pPr>
        <w:ind w:right="-426"/>
        <w:jc w:val="both"/>
      </w:pPr>
    </w:p>
    <w:p w:rsidR="00E37914" w:rsidRDefault="00E37914" w:rsidP="00CA6D3C">
      <w:pPr>
        <w:ind w:right="-426"/>
        <w:jc w:val="both"/>
      </w:pPr>
    </w:p>
    <w:p w:rsidR="00E37914" w:rsidRDefault="00E37914" w:rsidP="00CA6D3C">
      <w:pPr>
        <w:ind w:right="-426"/>
        <w:jc w:val="both"/>
      </w:pPr>
    </w:p>
    <w:p w:rsidR="00E37914" w:rsidRDefault="00E37914" w:rsidP="00CA6D3C">
      <w:pPr>
        <w:ind w:right="-426"/>
        <w:jc w:val="both"/>
      </w:pPr>
    </w:p>
    <w:p w:rsidR="00E37914" w:rsidRDefault="00E37914" w:rsidP="00CA6D3C">
      <w:pPr>
        <w:ind w:right="-426"/>
        <w:jc w:val="both"/>
      </w:pPr>
    </w:p>
    <w:p w:rsidR="00E37914" w:rsidRDefault="00E37914" w:rsidP="00CA6D3C">
      <w:pPr>
        <w:ind w:right="-426"/>
        <w:jc w:val="both"/>
      </w:pPr>
    </w:p>
    <w:p w:rsidR="00E37914" w:rsidRDefault="00E37914" w:rsidP="00CA6D3C">
      <w:pPr>
        <w:ind w:right="-426"/>
        <w:jc w:val="both"/>
      </w:pPr>
    </w:p>
    <w:p w:rsidR="0031684E" w:rsidRDefault="0031684E" w:rsidP="00CA6D3C">
      <w:pPr>
        <w:ind w:right="-426"/>
        <w:jc w:val="both"/>
      </w:pPr>
    </w:p>
    <w:p w:rsidR="0031684E" w:rsidRDefault="0031684E" w:rsidP="00CA6D3C">
      <w:pPr>
        <w:ind w:right="-426"/>
        <w:jc w:val="both"/>
      </w:pPr>
    </w:p>
    <w:p w:rsidR="0031684E" w:rsidRDefault="0031684E" w:rsidP="00CA6D3C">
      <w:pPr>
        <w:ind w:right="-426"/>
        <w:jc w:val="both"/>
      </w:pPr>
    </w:p>
    <w:p w:rsidR="0031684E" w:rsidRDefault="0031684E" w:rsidP="00CA6D3C">
      <w:pPr>
        <w:ind w:right="-426"/>
        <w:jc w:val="both"/>
      </w:pPr>
    </w:p>
    <w:p w:rsidR="0031684E" w:rsidRDefault="0031684E" w:rsidP="00CA6D3C">
      <w:pPr>
        <w:ind w:right="-426"/>
        <w:jc w:val="both"/>
      </w:pPr>
    </w:p>
    <w:p w:rsidR="0031684E" w:rsidRDefault="0031684E" w:rsidP="00CA6D3C">
      <w:pPr>
        <w:ind w:right="-426"/>
        <w:jc w:val="both"/>
      </w:pPr>
    </w:p>
    <w:p w:rsidR="0031684E" w:rsidRDefault="0031684E" w:rsidP="00CA6D3C">
      <w:pPr>
        <w:ind w:right="-426"/>
        <w:jc w:val="both"/>
      </w:pPr>
    </w:p>
    <w:p w:rsidR="0031684E" w:rsidRDefault="0031684E" w:rsidP="00CA6D3C">
      <w:pPr>
        <w:ind w:right="-426"/>
        <w:jc w:val="both"/>
      </w:pPr>
    </w:p>
    <w:p w:rsidR="0031684E" w:rsidRDefault="0031684E" w:rsidP="00CA6D3C">
      <w:pPr>
        <w:ind w:right="-426"/>
        <w:jc w:val="both"/>
      </w:pPr>
    </w:p>
    <w:p w:rsidR="0031684E" w:rsidRDefault="0031684E" w:rsidP="00CA6D3C">
      <w:pPr>
        <w:ind w:right="-426"/>
        <w:jc w:val="both"/>
      </w:pPr>
    </w:p>
    <w:p w:rsidR="00E37914" w:rsidRDefault="00E37914" w:rsidP="00CA6D3C">
      <w:pPr>
        <w:ind w:right="-426"/>
        <w:jc w:val="both"/>
      </w:pPr>
    </w:p>
    <w:p w:rsidR="00CA6D3C" w:rsidRDefault="00CA6D3C" w:rsidP="00CA6D3C">
      <w:pPr>
        <w:ind w:right="-426"/>
        <w:jc w:val="both"/>
      </w:pPr>
    </w:p>
    <w:p w:rsidR="006838A5" w:rsidRDefault="00CA6D3C" w:rsidP="00E37914">
      <w:pPr>
        <w:ind w:right="-426"/>
        <w:jc w:val="both"/>
      </w:pPr>
      <w:r w:rsidRPr="00803D15">
        <w:rPr>
          <w:sz w:val="20"/>
          <w:szCs w:val="20"/>
        </w:rPr>
        <w:t>Sporządziła: Małgorzata Kowalczyk</w:t>
      </w:r>
    </w:p>
    <w:sectPr w:rsidR="006838A5" w:rsidSect="00693E0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0B8"/>
    <w:multiLevelType w:val="hybridMultilevel"/>
    <w:tmpl w:val="CE229C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F3018"/>
    <w:multiLevelType w:val="hybridMultilevel"/>
    <w:tmpl w:val="2EDAF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6024C"/>
    <w:multiLevelType w:val="hybridMultilevel"/>
    <w:tmpl w:val="7A268092"/>
    <w:lvl w:ilvl="0" w:tplc="FC4A35CA">
      <w:start w:val="1"/>
      <w:numFmt w:val="decimal"/>
      <w:lvlText w:val="%1."/>
      <w:lvlJc w:val="left"/>
      <w:pPr>
        <w:ind w:left="927" w:hanging="360"/>
      </w:pPr>
      <w:rPr>
        <w:rFonts w:ascii="Times New Roman" w:eastAsia="Arial Unicode MS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1A7E52"/>
    <w:multiLevelType w:val="hybridMultilevel"/>
    <w:tmpl w:val="399ED40E"/>
    <w:lvl w:ilvl="0" w:tplc="D92ACDC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C6700E"/>
    <w:multiLevelType w:val="hybridMultilevel"/>
    <w:tmpl w:val="400ED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458C6"/>
    <w:multiLevelType w:val="hybridMultilevel"/>
    <w:tmpl w:val="BB424B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C025A1"/>
    <w:multiLevelType w:val="hybridMultilevel"/>
    <w:tmpl w:val="17768CC4"/>
    <w:lvl w:ilvl="0" w:tplc="DB9C9DA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13C6B"/>
    <w:multiLevelType w:val="hybridMultilevel"/>
    <w:tmpl w:val="A1F851FC"/>
    <w:lvl w:ilvl="0" w:tplc="A6F0B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B404DE0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8">
    <w:nsid w:val="376B44B7"/>
    <w:multiLevelType w:val="hybridMultilevel"/>
    <w:tmpl w:val="C5804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53877"/>
    <w:multiLevelType w:val="hybridMultilevel"/>
    <w:tmpl w:val="E81E8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C2704"/>
    <w:multiLevelType w:val="hybridMultilevel"/>
    <w:tmpl w:val="F330F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97D27"/>
    <w:multiLevelType w:val="hybridMultilevel"/>
    <w:tmpl w:val="EFC026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CA6D3C"/>
    <w:rsid w:val="00060168"/>
    <w:rsid w:val="00225483"/>
    <w:rsid w:val="002332E5"/>
    <w:rsid w:val="002A7BBD"/>
    <w:rsid w:val="0031684E"/>
    <w:rsid w:val="00392FEA"/>
    <w:rsid w:val="003A34CB"/>
    <w:rsid w:val="00407360"/>
    <w:rsid w:val="004C6773"/>
    <w:rsid w:val="005C2D48"/>
    <w:rsid w:val="005F1347"/>
    <w:rsid w:val="006838A5"/>
    <w:rsid w:val="006A02C8"/>
    <w:rsid w:val="00732D7A"/>
    <w:rsid w:val="00845650"/>
    <w:rsid w:val="00A1643C"/>
    <w:rsid w:val="00AA1355"/>
    <w:rsid w:val="00AE724A"/>
    <w:rsid w:val="00C0725D"/>
    <w:rsid w:val="00C14F08"/>
    <w:rsid w:val="00CA6D3C"/>
    <w:rsid w:val="00CB1BE0"/>
    <w:rsid w:val="00E37914"/>
    <w:rsid w:val="00E4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A6D3C"/>
    <w:pPr>
      <w:suppressAutoHyphens w:val="0"/>
      <w:spacing w:before="100" w:beforeAutospacing="1" w:after="119"/>
    </w:pPr>
    <w:rPr>
      <w:lang w:eastAsia="pl-PL"/>
    </w:rPr>
  </w:style>
  <w:style w:type="character" w:styleId="Pogrubienie">
    <w:name w:val="Strong"/>
    <w:basedOn w:val="Domylnaczcionkaakapitu"/>
    <w:qFormat/>
    <w:rsid w:val="00CA6D3C"/>
    <w:rPr>
      <w:b/>
      <w:bCs/>
    </w:rPr>
  </w:style>
  <w:style w:type="character" w:styleId="Hipercze">
    <w:name w:val="Hyperlink"/>
    <w:basedOn w:val="Domylnaczcionkaakapitu"/>
    <w:uiPriority w:val="99"/>
    <w:unhideWhenUsed/>
    <w:rsid w:val="00AE72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context.pl/st.js?t=c&amp;c=3812&amp;w=dziecka&amp;s=5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context.pl/st.js?t=c&amp;c=3812&amp;w=podmiot%C3%B3w&amp;s=5016" TargetMode="External"/><Relationship Id="rId5" Type="http://schemas.openxmlformats.org/officeDocument/2006/relationships/hyperlink" Target="http://incontext.pl/st.js?t=c&amp;c=3812&amp;w=aktywno%C5%9Bci&amp;s=501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1415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Kowalczyk</dc:creator>
  <cp:lastModifiedBy>Małgorzata Kowalczyk</cp:lastModifiedBy>
  <cp:revision>6</cp:revision>
  <cp:lastPrinted>2017-06-22T13:16:00Z</cp:lastPrinted>
  <dcterms:created xsi:type="dcterms:W3CDTF">2017-06-20T10:55:00Z</dcterms:created>
  <dcterms:modified xsi:type="dcterms:W3CDTF">2017-06-22T13:18:00Z</dcterms:modified>
</cp:coreProperties>
</file>